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596" w:rsidRDefault="001010BF">
      <w:r>
        <w:rPr>
          <w:noProof/>
        </w:rPr>
        <w:drawing>
          <wp:inline distT="0" distB="0" distL="0" distR="0">
            <wp:extent cx="5943600" cy="4177054"/>
            <wp:effectExtent l="0" t="0" r="0" b="0"/>
            <wp:docPr id="1" name="Picture 1" descr="http://static.ylilauta.org/files/1h/orig/5ij2fwch/11069608_10153279096598556_6447299518822090711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.ylilauta.org/files/1h/orig/5ij2fwch/11069608_10153279096598556_6447299518822090711_n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77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15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0BF"/>
    <w:rsid w:val="001010BF"/>
    <w:rsid w:val="00145A4F"/>
    <w:rsid w:val="00FF7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3E3024-C5EE-46DC-A485-4189AC625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>Tieto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Hakkarainen Kari</dc:creator>
  <cp:keywords/>
  <dc:description/>
  <cp:lastModifiedBy>Hakkarainen Kari</cp:lastModifiedBy>
  <cp:revision>1</cp:revision>
  <dcterms:created xsi:type="dcterms:W3CDTF">2015-04-13T09:34:00Z</dcterms:created>
  <dcterms:modified xsi:type="dcterms:W3CDTF">2015-04-13T09:43:00Z</dcterms:modified>
</cp:coreProperties>
</file>